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A7" w:rsidRDefault="00C32702" w:rsidP="002C2BA7">
      <w:pPr>
        <w:spacing w:line="240" w:lineRule="auto"/>
        <w:rPr>
          <w:b/>
          <w:bCs/>
        </w:rPr>
      </w:pPr>
      <w:r>
        <w:rPr>
          <w:b/>
          <w:bCs/>
        </w:rPr>
        <w:t>D</w:t>
      </w:r>
      <w:r w:rsidR="00416610" w:rsidRPr="00416610">
        <w:rPr>
          <w:b/>
          <w:bCs/>
        </w:rPr>
        <w:t>e</w:t>
      </w:r>
      <w:r>
        <w:rPr>
          <w:b/>
          <w:bCs/>
        </w:rPr>
        <w:t>s</w:t>
      </w:r>
      <w:r w:rsidR="00416610" w:rsidRPr="00416610">
        <w:rPr>
          <w:b/>
          <w:bCs/>
        </w:rPr>
        <w:t xml:space="preserve"> vergers et jardins</w:t>
      </w:r>
    </w:p>
    <w:p w:rsidR="003A7F31" w:rsidRPr="00416610" w:rsidRDefault="00D10D72" w:rsidP="003A7F31">
      <w:pPr>
        <w:rPr>
          <w:b/>
          <w:bCs/>
        </w:rPr>
      </w:pPr>
      <w:proofErr w:type="gramStart"/>
      <w:r w:rsidRPr="00416610">
        <w:rPr>
          <w:i/>
          <w:iCs/>
        </w:rPr>
        <w:t>par</w:t>
      </w:r>
      <w:proofErr w:type="gramEnd"/>
      <w:r w:rsidRPr="00416610">
        <w:rPr>
          <w:i/>
          <w:iCs/>
        </w:rPr>
        <w:t xml:space="preserve"> </w:t>
      </w:r>
      <w:r w:rsidR="003A7F31" w:rsidRPr="00416610">
        <w:rPr>
          <w:i/>
          <w:iCs/>
        </w:rPr>
        <w:t>Peter Amsterdam</w:t>
      </w:r>
    </w:p>
    <w:p w:rsidR="003A7F31" w:rsidRPr="00190474" w:rsidRDefault="00D82085" w:rsidP="003A7F31">
      <w:pPr>
        <w:rPr>
          <w:color w:val="0000CC"/>
        </w:rPr>
      </w:pPr>
      <w:r w:rsidRPr="00D82085">
        <w:t xml:space="preserve">Il y a quelque temps, un de mes amis a acheté </w:t>
      </w:r>
      <w:r>
        <w:t xml:space="preserve">une propriété et y a planté une centaine d’arbres fruitiers. </w:t>
      </w:r>
      <w:r w:rsidR="00190474" w:rsidRPr="00190474">
        <w:t>Il a dû défricher le terrain avant de pouvoir planter les jeunes arbres et il doit s’y rendre régulièrement pour s’occuper</w:t>
      </w:r>
      <w:r w:rsidR="00190474">
        <w:t xml:space="preserve"> de ces jeunes pousses. </w:t>
      </w:r>
      <w:r w:rsidR="00190474" w:rsidRPr="00190474">
        <w:t xml:space="preserve">Les arbres ne produiront pas de fruit avant sept ans, mais </w:t>
      </w:r>
      <w:r w:rsidR="006A282B">
        <w:t>ensuite</w:t>
      </w:r>
      <w:r w:rsidR="00190474">
        <w:t xml:space="preserve">, </w:t>
      </w:r>
      <w:r w:rsidR="00190474" w:rsidRPr="00190474">
        <w:t>ils donneront des fruits pendant plusieurs dizaines d’années</w:t>
      </w:r>
      <w:r w:rsidR="00190474">
        <w:t>.</w:t>
      </w:r>
      <w:r w:rsidR="00190474" w:rsidRPr="00190474">
        <w:t xml:space="preserve"> Un pommier, par exemple, donne des fruits pendant en moyenne 35 ans, et un </w:t>
      </w:r>
      <w:r w:rsidR="00C22C59">
        <w:t>p</w:t>
      </w:r>
      <w:r w:rsidR="00190474" w:rsidRPr="00190474">
        <w:t>oirier peut donner des fruit</w:t>
      </w:r>
      <w:r w:rsidR="00190474">
        <w:t>s</w:t>
      </w:r>
      <w:r w:rsidR="00190474" w:rsidRPr="00190474">
        <w:t xml:space="preserve"> pendant plus d</w:t>
      </w:r>
      <w:r w:rsidR="00190474">
        <w:t xml:space="preserve">’un siècle. </w:t>
      </w:r>
    </w:p>
    <w:p w:rsidR="003A7F31" w:rsidRPr="005B2E90" w:rsidRDefault="00827AB0" w:rsidP="003A7F31">
      <w:pPr>
        <w:rPr>
          <w:color w:val="0000CC"/>
        </w:rPr>
      </w:pPr>
      <w:r w:rsidRPr="00190474">
        <w:t>Je n’ai jamais planté de verger, mais une fois j’ai planté un grand jardin</w:t>
      </w:r>
      <w:r w:rsidRPr="00987DD3">
        <w:t>.</w:t>
      </w:r>
      <w:r w:rsidRPr="00C97F59">
        <w:t xml:space="preserve"> </w:t>
      </w:r>
      <w:r w:rsidR="00190474" w:rsidRPr="00987DD3">
        <w:t>La première année</w:t>
      </w:r>
      <w:r w:rsidR="00987DD3" w:rsidRPr="00987DD3">
        <w:t xml:space="preserve"> </w:t>
      </w:r>
      <w:r w:rsidR="00C22C59">
        <w:t xml:space="preserve">a </w:t>
      </w:r>
      <w:r w:rsidR="00987DD3" w:rsidRPr="00987DD3">
        <w:t xml:space="preserve"> surtout </w:t>
      </w:r>
      <w:r w:rsidR="00C22C59">
        <w:t xml:space="preserve">été </w:t>
      </w:r>
      <w:r w:rsidR="00987DD3" w:rsidRPr="00987DD3">
        <w:t xml:space="preserve">une année d’apprentissage, </w:t>
      </w:r>
      <w:r w:rsidR="00190474" w:rsidRPr="00987DD3">
        <w:t>vu que je n’avais jamais jardiné, mais</w:t>
      </w:r>
      <w:r w:rsidR="00C22C59">
        <w:t>,</w:t>
      </w:r>
      <w:r w:rsidR="00190474" w:rsidRPr="00987DD3">
        <w:t xml:space="preserve"> la deuxième année</w:t>
      </w:r>
      <w:r w:rsidR="006A282B">
        <w:t>,</w:t>
      </w:r>
      <w:r w:rsidR="00190474" w:rsidRPr="00987DD3">
        <w:t xml:space="preserve"> m</w:t>
      </w:r>
      <w:r w:rsidR="00190474" w:rsidRPr="005B2E90">
        <w:t>on jardin a donné pr</w:t>
      </w:r>
      <w:r w:rsidR="00C22C59">
        <w:t>ès de</w:t>
      </w:r>
      <w:r w:rsidR="00190474" w:rsidRPr="005B2E90">
        <w:t xml:space="preserve"> 500 kilos de </w:t>
      </w:r>
      <w:r w:rsidR="005B2E90">
        <w:t>pommes de terre, pl</w:t>
      </w:r>
      <w:r w:rsidR="005B2E90" w:rsidRPr="005B2E90">
        <w:t xml:space="preserve">usieurs </w:t>
      </w:r>
      <w:r w:rsidR="005B2E90">
        <w:t xml:space="preserve">quintaux </w:t>
      </w:r>
      <w:r w:rsidR="005B2E90" w:rsidRPr="005B2E90">
        <w:t>de courgette</w:t>
      </w:r>
      <w:r w:rsidR="005B2E90">
        <w:t xml:space="preserve">s et une grande quantité d’artichauts, d’épis de maïs, de laitues, de haricots, de tomates, de carottes, d’oignons, d’ail, de radis et autres légumes. </w:t>
      </w:r>
      <w:r w:rsidR="00C22C59">
        <w:t>Ç</w:t>
      </w:r>
      <w:r w:rsidR="005B2E90" w:rsidRPr="005B2E90">
        <w:t xml:space="preserve">a représentait beaucoup de travail, mais c’était </w:t>
      </w:r>
      <w:r w:rsidR="00D843A6">
        <w:t>très  amusant</w:t>
      </w:r>
      <w:r w:rsidR="005204E2">
        <w:t>, très gratifiant,</w:t>
      </w:r>
      <w:r w:rsidR="005B2E90" w:rsidRPr="005B2E90">
        <w:t xml:space="preserve"> et</w:t>
      </w:r>
      <w:r w:rsidR="005204E2">
        <w:t xml:space="preserve"> </w:t>
      </w:r>
      <w:r w:rsidR="00D843A6">
        <w:t xml:space="preserve">ça </w:t>
      </w:r>
      <w:r w:rsidR="005B2E90" w:rsidRPr="005B2E90">
        <w:t>nous a</w:t>
      </w:r>
      <w:r w:rsidR="005B2E90">
        <w:t xml:space="preserve"> permis d</w:t>
      </w:r>
      <w:r w:rsidR="006A282B">
        <w:t>’avoir</w:t>
      </w:r>
      <w:r w:rsidR="009E79FA">
        <w:t xml:space="preserve"> </w:t>
      </w:r>
      <w:r w:rsidR="00D843A6">
        <w:t xml:space="preserve">une alimentation très </w:t>
      </w:r>
      <w:r w:rsidR="009E79FA">
        <w:t>saine</w:t>
      </w:r>
      <w:r w:rsidR="00D843A6">
        <w:t xml:space="preserve">. </w:t>
      </w:r>
    </w:p>
    <w:p w:rsidR="003A7F31" w:rsidRPr="002A700F" w:rsidRDefault="003A7F31" w:rsidP="003A7F31">
      <w:pPr>
        <w:rPr>
          <w:color w:val="0000CC"/>
        </w:rPr>
      </w:pPr>
      <w:r w:rsidRPr="002A700F">
        <w:t>Compar</w:t>
      </w:r>
      <w:r w:rsidR="00827AB0" w:rsidRPr="002A700F">
        <w:t>é au verger de mon ami, mon jardin s’est mis à produire assez rapidement</w:t>
      </w:r>
      <w:r w:rsidR="005204E2">
        <w:t>. S</w:t>
      </w:r>
      <w:r w:rsidR="002A700F" w:rsidRPr="002A700F">
        <w:t>eulement</w:t>
      </w:r>
      <w:r w:rsidR="00B21E5E">
        <w:t>,</w:t>
      </w:r>
      <w:r w:rsidR="00827AB0" w:rsidRPr="002A700F">
        <w:t xml:space="preserve"> </w:t>
      </w:r>
      <w:r w:rsidR="002A700F" w:rsidRPr="002A700F">
        <w:t>tous les ans je devais repartir à zéro et le replanter, tandis que son verger</w:t>
      </w:r>
      <w:r w:rsidR="002A700F">
        <w:t xml:space="preserve"> continuera à produire du fruit pour le restant de ses jours. J’admire le fait qu’il ait persévéré sans voir aucun résultat tangible pendant sept ans, </w:t>
      </w:r>
      <w:r w:rsidR="006A282B">
        <w:t>pour pouvoir</w:t>
      </w:r>
      <w:r w:rsidR="002A700F">
        <w:t xml:space="preserve"> atteindre son objectif à long terme. </w:t>
      </w:r>
    </w:p>
    <w:p w:rsidR="007A0E40" w:rsidRPr="007A0E40" w:rsidRDefault="005204E2" w:rsidP="003A7F31">
      <w:r>
        <w:t>À</w:t>
      </w:r>
      <w:r w:rsidR="00827AB0" w:rsidRPr="00827AB0">
        <w:t xml:space="preserve"> l’époque où</w:t>
      </w:r>
      <w:r w:rsidR="00827AB0">
        <w:t xml:space="preserve"> </w:t>
      </w:r>
      <w:r w:rsidR="00827AB0" w:rsidRPr="00827AB0">
        <w:t>j’avais mon</w:t>
      </w:r>
      <w:r w:rsidR="00827AB0">
        <w:t xml:space="preserve"> </w:t>
      </w:r>
      <w:r w:rsidR="00827AB0" w:rsidRPr="00827AB0">
        <w:t>jardin, j’habitais au Canada, dans la province occidental</w:t>
      </w:r>
      <w:r w:rsidR="00827AB0" w:rsidRPr="001E5AD3">
        <w:t xml:space="preserve">e de Colombie Britannique, et j’ai lu quelque part que c’était </w:t>
      </w:r>
      <w:r w:rsidR="00DB7019" w:rsidRPr="001E5AD3">
        <w:t xml:space="preserve">dans cette </w:t>
      </w:r>
      <w:r w:rsidR="00827AB0" w:rsidRPr="001E5AD3">
        <w:t xml:space="preserve">région </w:t>
      </w:r>
      <w:r w:rsidR="00DB7019" w:rsidRPr="001E5AD3">
        <w:t xml:space="preserve">que </w:t>
      </w:r>
      <w:r w:rsidR="00827AB0" w:rsidRPr="001E5AD3">
        <w:t xml:space="preserve">les </w:t>
      </w:r>
      <w:r>
        <w:t>C</w:t>
      </w:r>
      <w:r w:rsidR="00827AB0" w:rsidRPr="001E5AD3">
        <w:t xml:space="preserve">anadiens </w:t>
      </w:r>
      <w:r w:rsidR="00DB7019" w:rsidRPr="001E5AD3">
        <w:t xml:space="preserve">ont commencé la culture extensive </w:t>
      </w:r>
      <w:r w:rsidR="00827AB0" w:rsidRPr="001E5AD3">
        <w:t xml:space="preserve">de la pomme. </w:t>
      </w:r>
      <w:r w:rsidR="001E5AD3" w:rsidRPr="001E5AD3">
        <w:t xml:space="preserve">Ils espaçaient les </w:t>
      </w:r>
      <w:r w:rsidR="006A282B">
        <w:t xml:space="preserve">plants </w:t>
      </w:r>
      <w:r>
        <w:t xml:space="preserve">pour </w:t>
      </w:r>
      <w:r w:rsidR="001E5AD3" w:rsidRPr="001E5AD3">
        <w:t>qu’ils aient suffisamment de place pour grandir</w:t>
      </w:r>
      <w:r w:rsidR="001E5AD3" w:rsidRPr="00433D78">
        <w:t>.</w:t>
      </w:r>
      <w:r w:rsidR="003A7F31" w:rsidRPr="00433D78">
        <w:t xml:space="preserve"> </w:t>
      </w:r>
      <w:r w:rsidR="00433D78" w:rsidRPr="00433D78">
        <w:t>Pendant les sept premières années</w:t>
      </w:r>
      <w:r w:rsidR="00B21E5E">
        <w:t>,</w:t>
      </w:r>
      <w:r w:rsidR="00433D78" w:rsidRPr="00433D78">
        <w:t xml:space="preserve"> au cours desquelles les arbres ne donn</w:t>
      </w:r>
      <w:r>
        <w:t>aient</w:t>
      </w:r>
      <w:r w:rsidR="00433D78" w:rsidRPr="00433D78">
        <w:t xml:space="preserve"> pas de fruits</w:t>
      </w:r>
      <w:r w:rsidR="003A7F31" w:rsidRPr="00433D78">
        <w:t>,</w:t>
      </w:r>
      <w:r w:rsidR="00433D78" w:rsidRPr="00433D78">
        <w:t xml:space="preserve"> ils plant</w:t>
      </w:r>
      <w:r>
        <w:t>aient des légumes</w:t>
      </w:r>
      <w:r w:rsidR="00433D78" w:rsidRPr="00433D78">
        <w:t xml:space="preserve"> dans les espaces ménagés entre les arbres</w:t>
      </w:r>
      <w:r w:rsidR="001D68D3">
        <w:t>,</w:t>
      </w:r>
      <w:r w:rsidR="00433D78" w:rsidRPr="00433D78">
        <w:t xml:space="preserve"> </w:t>
      </w:r>
      <w:r w:rsidR="001D68D3">
        <w:t>pour la vente ou leur propre consommation</w:t>
      </w:r>
      <w:r w:rsidR="00433D78" w:rsidRPr="007A0E40">
        <w:t xml:space="preserve">. </w:t>
      </w:r>
      <w:r w:rsidR="007A0E40" w:rsidRPr="007A0E40">
        <w:t>Une fois que les arbres commen</w:t>
      </w:r>
      <w:r w:rsidR="001D68D3">
        <w:t>çaient</w:t>
      </w:r>
      <w:r w:rsidR="007A0E40" w:rsidRPr="007A0E40">
        <w:t xml:space="preserve"> à produire des fruits, ils supprim</w:t>
      </w:r>
      <w:r w:rsidR="001D68D3">
        <w:t>aient</w:t>
      </w:r>
      <w:r w:rsidR="007A0E40" w:rsidRPr="007A0E40">
        <w:t xml:space="preserve"> </w:t>
      </w:r>
      <w:r w:rsidR="007A0E40">
        <w:t xml:space="preserve">graduellement </w:t>
      </w:r>
      <w:r w:rsidR="007A0E40" w:rsidRPr="007A0E40">
        <w:t xml:space="preserve">les </w:t>
      </w:r>
      <w:r w:rsidR="007A0E40">
        <w:t>p</w:t>
      </w:r>
      <w:r w:rsidR="0054090D">
        <w:t>a</w:t>
      </w:r>
      <w:r w:rsidR="007A0E40">
        <w:t>rcelles</w:t>
      </w:r>
      <w:r w:rsidR="007A0E40" w:rsidRPr="007A0E40">
        <w:t xml:space="preserve"> de légumes et </w:t>
      </w:r>
      <w:r w:rsidR="001D68D3">
        <w:t>vivaient</w:t>
      </w:r>
      <w:r w:rsidR="007A0E40" w:rsidRPr="007A0E40">
        <w:t xml:space="preserve"> de la vente des fruits produits par le verger. </w:t>
      </w:r>
    </w:p>
    <w:p w:rsidR="003A7F31" w:rsidRPr="00D46802" w:rsidRDefault="0054090D" w:rsidP="003A7F31">
      <w:pPr>
        <w:rPr>
          <w:color w:val="0000CC"/>
        </w:rPr>
      </w:pPr>
      <w:r w:rsidRPr="0054090D">
        <w:t xml:space="preserve">Ils avaient trouvé </w:t>
      </w:r>
      <w:r>
        <w:t xml:space="preserve">un </w:t>
      </w:r>
      <w:r w:rsidRPr="0054090D">
        <w:t>bon équilibre</w:t>
      </w:r>
      <w:r>
        <w:t xml:space="preserve"> entre </w:t>
      </w:r>
      <w:r w:rsidRPr="0054090D">
        <w:t>l</w:t>
      </w:r>
      <w:r>
        <w:t>e</w:t>
      </w:r>
      <w:r w:rsidRPr="0054090D">
        <w:t xml:space="preserve"> </w:t>
      </w:r>
      <w:r w:rsidR="001D68D3">
        <w:t xml:space="preserve">travail à </w:t>
      </w:r>
      <w:r>
        <w:t>court terme</w:t>
      </w:r>
      <w:r w:rsidR="001D68D3">
        <w:t>,</w:t>
      </w:r>
      <w:r>
        <w:t xml:space="preserve"> qui leur permettrait de survivre, et leur objectif à long terme. </w:t>
      </w:r>
      <w:r w:rsidR="00C97F59" w:rsidRPr="00C97F59">
        <w:t>C’est un défi</w:t>
      </w:r>
      <w:r w:rsidR="006A282B">
        <w:t xml:space="preserve"> </w:t>
      </w:r>
      <w:r w:rsidR="00B21E5E">
        <w:t>auquel se retrouvent confrontées</w:t>
      </w:r>
      <w:r w:rsidR="00C97F59" w:rsidRPr="00C97F59">
        <w:t xml:space="preserve"> la plupart des nouvelles ent</w:t>
      </w:r>
      <w:r w:rsidR="00C97F59">
        <w:t>r</w:t>
      </w:r>
      <w:r w:rsidR="00C97F59" w:rsidRPr="00C97F59">
        <w:t>eprises</w:t>
      </w:r>
      <w:r w:rsidR="001D68D3">
        <w:t xml:space="preserve"> </w:t>
      </w:r>
      <w:r w:rsidR="00C97F59" w:rsidRPr="00C97F59">
        <w:t xml:space="preserve">: </w:t>
      </w:r>
      <w:r w:rsidR="006A282B">
        <w:t xml:space="preserve">il s’agit de </w:t>
      </w:r>
      <w:r w:rsidR="001D68D3">
        <w:t>faire</w:t>
      </w:r>
      <w:r w:rsidR="00842D18">
        <w:t xml:space="preserve"> ce qu’il faut </w:t>
      </w:r>
      <w:r w:rsidR="00C97F59" w:rsidRPr="00C97F59">
        <w:t>pour survivre</w:t>
      </w:r>
      <w:r w:rsidR="00842D18">
        <w:t xml:space="preserve"> aujourd’hui tout en </w:t>
      </w:r>
      <w:r w:rsidR="00C97F59">
        <w:t>progress</w:t>
      </w:r>
      <w:r w:rsidR="00842D18">
        <w:t>ant</w:t>
      </w:r>
      <w:r w:rsidR="00C97F59">
        <w:t xml:space="preserve"> vers des objectifs futurs. </w:t>
      </w:r>
      <w:r w:rsidR="00C97F59" w:rsidRPr="00C97F59">
        <w:t>Les deux sont nécessaires : les</w:t>
      </w:r>
      <w:r w:rsidR="00C97F59">
        <w:t xml:space="preserve"> </w:t>
      </w:r>
      <w:r w:rsidR="00C97F59" w:rsidRPr="00C97F59">
        <w:t xml:space="preserve">plans et les objectifs à court terme </w:t>
      </w:r>
      <w:r w:rsidR="00C97F59">
        <w:t xml:space="preserve">et les plans et les objectifs à long terme. </w:t>
      </w:r>
      <w:r w:rsidR="00C97F59" w:rsidRPr="00D46802">
        <w:t xml:space="preserve">S’occuper du court terme </w:t>
      </w:r>
      <w:r w:rsidR="00D46802" w:rsidRPr="00D46802">
        <w:t>tout en travaillant au succès du f</w:t>
      </w:r>
      <w:r w:rsidR="00D46802">
        <w:t>u</w:t>
      </w:r>
      <w:r w:rsidR="00D46802" w:rsidRPr="00D46802">
        <w:t xml:space="preserve">tur </w:t>
      </w:r>
      <w:r w:rsidR="00D46802">
        <w:t xml:space="preserve">est un gros investissement en temps et en efforts, mais cela en vaut la peine. </w:t>
      </w:r>
    </w:p>
    <w:p w:rsidR="003A7F31" w:rsidRPr="00BD3FAA" w:rsidRDefault="007C7F55" w:rsidP="003A7F31">
      <w:bookmarkStart w:id="0" w:name="aaa"/>
      <w:bookmarkEnd w:id="0"/>
      <w:r w:rsidRPr="003E7AC2">
        <w:t>Une autre chose que j’ai apprise quand je faisais pousser des légumes au Canada</w:t>
      </w:r>
      <w:r w:rsidR="00B21E5E">
        <w:t>,</w:t>
      </w:r>
      <w:r w:rsidRPr="003E7AC2">
        <w:t xml:space="preserve"> c’</w:t>
      </w:r>
      <w:r w:rsidR="00842D18">
        <w:t>est</w:t>
      </w:r>
      <w:r w:rsidRPr="003E7AC2">
        <w:t xml:space="preserve"> qu’il fallait que j’adapte mon travail et mes objectifs aux conditions locales et aux types de </w:t>
      </w:r>
      <w:r w:rsidR="003E7AC2">
        <w:t>cultures</w:t>
      </w:r>
      <w:r w:rsidRPr="003E7AC2">
        <w:t xml:space="preserve"> elles-mêmes. Le temps et le type de sol étaient des facteurs sur lesquels je n’avais aucun contrôle et qui déterminaient en partie quels légumes je pouvais cultiver. </w:t>
      </w:r>
      <w:r w:rsidR="003E7AC2" w:rsidRPr="003E7AC2">
        <w:t>Si j’</w:t>
      </w:r>
      <w:r w:rsidR="00842D18">
        <w:t xml:space="preserve">avais </w:t>
      </w:r>
      <w:r w:rsidR="003E7AC2" w:rsidRPr="003E7AC2">
        <w:t>essay</w:t>
      </w:r>
      <w:r w:rsidR="00842D18">
        <w:t>é</w:t>
      </w:r>
      <w:r w:rsidR="003E7AC2" w:rsidRPr="003E7AC2">
        <w:t xml:space="preserve"> de </w:t>
      </w:r>
      <w:r w:rsidR="003E7AC2">
        <w:t xml:space="preserve">cultiver </w:t>
      </w:r>
      <w:r w:rsidR="003E7AC2" w:rsidRPr="003E7AC2">
        <w:t xml:space="preserve">des légumes qui  </w:t>
      </w:r>
      <w:r w:rsidR="003E7AC2" w:rsidRPr="00BD3FAA">
        <w:t xml:space="preserve">ne convenaient pas à cette région, les plantes n’auraient pas poussé, </w:t>
      </w:r>
      <w:r w:rsidR="00842D18">
        <w:t>en dépit de tous mes efforts</w:t>
      </w:r>
      <w:r w:rsidR="003E7AC2" w:rsidRPr="00BD3FAA">
        <w:t xml:space="preserve">. </w:t>
      </w:r>
    </w:p>
    <w:p w:rsidR="003A7F31" w:rsidRPr="00E95EEE" w:rsidRDefault="003A7F31" w:rsidP="003A7F31">
      <w:pPr>
        <w:rPr>
          <w:color w:val="0000CC"/>
        </w:rPr>
      </w:pPr>
      <w:r w:rsidRPr="00BD3FAA">
        <w:t>I</w:t>
      </w:r>
      <w:r w:rsidR="00BD3FAA" w:rsidRPr="00BD3FAA">
        <w:t xml:space="preserve">l fallait aussi que je tienne compte de </w:t>
      </w:r>
      <w:r w:rsidR="00BD3FAA">
        <w:t xml:space="preserve">l’époque des </w:t>
      </w:r>
      <w:r w:rsidR="00BD3FAA" w:rsidRPr="00BD3FAA">
        <w:t xml:space="preserve">semailles et </w:t>
      </w:r>
      <w:r w:rsidR="00BD3FAA">
        <w:t xml:space="preserve">du cycle </w:t>
      </w:r>
      <w:r w:rsidR="00BD3FAA" w:rsidRPr="00BD3FAA">
        <w:t>de croissance des différents légume</w:t>
      </w:r>
      <w:r w:rsidR="00BD3FAA" w:rsidRPr="00825F85">
        <w:t xml:space="preserve">s. </w:t>
      </w:r>
      <w:r w:rsidR="00825F85" w:rsidRPr="00825F85">
        <w:t>Je pouvais planter certains légumes alors qu</w:t>
      </w:r>
      <w:r w:rsidR="002101E1">
        <w:t xml:space="preserve">’il faisait </w:t>
      </w:r>
      <w:r w:rsidR="00825F85" w:rsidRPr="00825F85">
        <w:t>encore froid, mais pour d’autres, il fallait que j’attende que le sol se soit réchauffé. C</w:t>
      </w:r>
      <w:r w:rsidR="00BD3FAA" w:rsidRPr="007E5492">
        <w:t>ertains poussent très vite</w:t>
      </w:r>
      <w:r w:rsidR="002101E1">
        <w:t xml:space="preserve"> </w:t>
      </w:r>
      <w:r w:rsidR="00BD3FAA" w:rsidRPr="007E5492">
        <w:t>—</w:t>
      </w:r>
      <w:r w:rsidR="002101E1">
        <w:t xml:space="preserve"> </w:t>
      </w:r>
      <w:r w:rsidR="00BD3FAA" w:rsidRPr="007E5492">
        <w:t>comme les radis par exemple</w:t>
      </w:r>
      <w:r w:rsidR="007E5492" w:rsidRPr="007E5492">
        <w:t>, que l’on</w:t>
      </w:r>
      <w:r w:rsidR="007E5492">
        <w:t xml:space="preserve"> p</w:t>
      </w:r>
      <w:r w:rsidR="007E5492" w:rsidRPr="007E5492">
        <w:t xml:space="preserve">eut </w:t>
      </w:r>
      <w:r w:rsidR="007E5492">
        <w:t xml:space="preserve">récolter à peine trois semaines après </w:t>
      </w:r>
      <w:r w:rsidR="00B21E5E">
        <w:t>les semailles</w:t>
      </w:r>
      <w:r w:rsidR="007E5492">
        <w:t>, mais ensuite il faut planter de nouvelles graines</w:t>
      </w:r>
      <w:r w:rsidR="00BD3FAA" w:rsidRPr="007E5492">
        <w:t xml:space="preserve">. </w:t>
      </w:r>
      <w:r w:rsidR="008E20F9" w:rsidRPr="008E20F9">
        <w:t>D’autres plants, comme les tomates ou les haricots verts, pren</w:t>
      </w:r>
      <w:r w:rsidR="008E20F9">
        <w:t>aient des mois</w:t>
      </w:r>
      <w:r w:rsidR="008E20F9" w:rsidRPr="008E20F9">
        <w:t xml:space="preserve"> pour arriver à matu</w:t>
      </w:r>
      <w:r w:rsidR="008E20F9">
        <w:t>rité</w:t>
      </w:r>
      <w:r w:rsidR="00B21E5E">
        <w:t>,</w:t>
      </w:r>
      <w:r w:rsidR="008E20F9">
        <w:t xml:space="preserve"> mais elles donnaient du fruit pendant tout le reste de l’été et jusqu’au début de l’automne. </w:t>
      </w:r>
      <w:r w:rsidR="002101E1">
        <w:t>P</w:t>
      </w:r>
      <w:r w:rsidR="008E20F9" w:rsidRPr="008E20F9">
        <w:t xml:space="preserve">our d’autres encore, comme la laitue, j’ai appris à </w:t>
      </w:r>
      <w:r w:rsidR="008E20F9">
        <w:t>échelonner</w:t>
      </w:r>
      <w:r w:rsidR="008E20F9" w:rsidRPr="008E20F9">
        <w:t xml:space="preserve"> les </w:t>
      </w:r>
      <w:r w:rsidR="008E20F9">
        <w:t>se</w:t>
      </w:r>
      <w:r w:rsidR="008E20F9" w:rsidRPr="008E20F9">
        <w:t xml:space="preserve">mailles </w:t>
      </w:r>
      <w:r w:rsidR="008E20F9">
        <w:t>dans le temps</w:t>
      </w:r>
      <w:r w:rsidR="008E20F9" w:rsidRPr="008E20F9">
        <w:t xml:space="preserve"> </w:t>
      </w:r>
      <w:r w:rsidR="008E20F9">
        <w:t xml:space="preserve">pour qu’il en pousse tout au long de l’année. </w:t>
      </w:r>
      <w:r w:rsidR="007E5492" w:rsidRPr="007E5492">
        <w:t>Certaines plantes sont attaquées par des insectes nuisibles ou des maladies, tandis que d’autres sont extrêmement vigoureuses</w:t>
      </w:r>
      <w:r w:rsidR="006A282B">
        <w:t>/coriaces</w:t>
      </w:r>
      <w:r w:rsidR="007E5492" w:rsidRPr="007E5492">
        <w:t xml:space="preserve"> et résistent à pratiquement n’importe quoi. </w:t>
      </w:r>
      <w:r w:rsidR="00E95EEE" w:rsidRPr="00E95EEE">
        <w:t xml:space="preserve">J’ai appris à tenir compte </w:t>
      </w:r>
      <w:r w:rsidR="002101E1">
        <w:t xml:space="preserve">d’un certain nombre </w:t>
      </w:r>
      <w:r w:rsidR="00E95EEE" w:rsidRPr="00E95EEE">
        <w:t>de</w:t>
      </w:r>
      <w:r w:rsidR="00B21E5E">
        <w:t xml:space="preserve"> </w:t>
      </w:r>
      <w:r w:rsidR="00E95EEE" w:rsidRPr="00E95EEE">
        <w:t xml:space="preserve">facteurs pour que mes </w:t>
      </w:r>
      <w:r w:rsidR="00E95EEE">
        <w:t xml:space="preserve">légumes poussent convenablement. </w:t>
      </w:r>
    </w:p>
    <w:p w:rsidR="003A7F31" w:rsidRPr="00FD1114" w:rsidRDefault="007A03EC" w:rsidP="003A7F31">
      <w:r w:rsidRPr="00324241">
        <w:t xml:space="preserve">Il y a  beaucoup de choses </w:t>
      </w:r>
      <w:r w:rsidR="004C22C6" w:rsidRPr="00324241">
        <w:t xml:space="preserve">dans la vie </w:t>
      </w:r>
      <w:r w:rsidRPr="00324241">
        <w:t xml:space="preserve">qui </w:t>
      </w:r>
      <w:r w:rsidR="005C382D" w:rsidRPr="00324241">
        <w:t>sont comme ça</w:t>
      </w:r>
      <w:r w:rsidRPr="00324241">
        <w:t xml:space="preserve">. </w:t>
      </w:r>
      <w:r w:rsidR="006F1D3E" w:rsidRPr="00324241">
        <w:t xml:space="preserve">Certaines de nos tentatives portent du fruit, d’autres pas. </w:t>
      </w:r>
      <w:r w:rsidR="004C22C6" w:rsidRPr="00324241">
        <w:t xml:space="preserve">Certaines idées </w:t>
      </w:r>
      <w:r w:rsidR="00324241" w:rsidRPr="00324241">
        <w:t>marchen</w:t>
      </w:r>
      <w:r w:rsidR="00324241" w:rsidRPr="002656A7">
        <w:t xml:space="preserve">t très bien </w:t>
      </w:r>
      <w:r w:rsidR="004C22C6" w:rsidRPr="002656A7">
        <w:t xml:space="preserve">dans certaines circonstances mais </w:t>
      </w:r>
      <w:r w:rsidR="00324241" w:rsidRPr="002656A7">
        <w:t xml:space="preserve">beaucoup moins bien </w:t>
      </w:r>
      <w:r w:rsidR="004C22C6" w:rsidRPr="002656A7">
        <w:t xml:space="preserve">dans d’autres. </w:t>
      </w:r>
      <w:r w:rsidR="00324241" w:rsidRPr="002656A7">
        <w:t xml:space="preserve">Parfois il faut  mettre </w:t>
      </w:r>
      <w:r w:rsidR="006A282B">
        <w:t>c</w:t>
      </w:r>
      <w:r w:rsidR="00324241" w:rsidRPr="002656A7">
        <w:t>erta</w:t>
      </w:r>
      <w:r w:rsidR="00324241" w:rsidRPr="00FD1114">
        <w:t>ins objectifs à long terme en attente</w:t>
      </w:r>
      <w:r w:rsidR="006A282B">
        <w:t>,</w:t>
      </w:r>
      <w:r w:rsidR="00324241" w:rsidRPr="00FD1114">
        <w:t xml:space="preserve"> le temps de s’occuper des besoins à court terme. </w:t>
      </w:r>
    </w:p>
    <w:p w:rsidR="003A7F31" w:rsidRPr="002656A7" w:rsidRDefault="002656A7" w:rsidP="003A7F31">
      <w:r w:rsidRPr="00FD1114">
        <w:t>Nous aussi sommes soumis à des rythmes qu’on pourrait qualifier de saisonniers</w:t>
      </w:r>
      <w:r w:rsidR="00B96736">
        <w:t xml:space="preserve"> </w:t>
      </w:r>
      <w:r w:rsidR="003A7F31" w:rsidRPr="00FD1114">
        <w:t>—</w:t>
      </w:r>
      <w:r w:rsidR="00B96736">
        <w:t xml:space="preserve"> </w:t>
      </w:r>
      <w:r w:rsidRPr="00FD1114">
        <w:t>c’est notre version humaine de la ronde des saisons : printemps, été, automne et hiver</w:t>
      </w:r>
      <w:r w:rsidR="00946031" w:rsidRPr="00FD1114">
        <w:t xml:space="preserve">. </w:t>
      </w:r>
      <w:r w:rsidR="00FD1114" w:rsidRPr="00FD1114">
        <w:t xml:space="preserve">Il est des moments où tout ce que nous pouvons </w:t>
      </w:r>
      <w:r w:rsidR="00B21E5E" w:rsidRPr="00FD1114">
        <w:t>faire</w:t>
      </w:r>
      <w:r w:rsidR="00B21E5E">
        <w:t xml:space="preserve">, </w:t>
      </w:r>
      <w:r w:rsidR="00FD1114" w:rsidRPr="00FD1114">
        <w:t xml:space="preserve">c’est planter, arroser, entretenir notre </w:t>
      </w:r>
      <w:r w:rsidR="00596916" w:rsidRPr="00FD1114">
        <w:t>jardin</w:t>
      </w:r>
      <w:r w:rsidR="003A7F31" w:rsidRPr="00FD1114">
        <w:t xml:space="preserve">, </w:t>
      </w:r>
      <w:r w:rsidR="00FD1114" w:rsidRPr="00FD1114">
        <w:t>et travailler d’arrache-pied sans aucun résultat visible immédiat.</w:t>
      </w:r>
      <w:r w:rsidR="00F81266">
        <w:t xml:space="preserve"> </w:t>
      </w:r>
      <w:r w:rsidR="00F81266" w:rsidRPr="00F81266">
        <w:t>Puis viennent les premiers fruits</w:t>
      </w:r>
      <w:r w:rsidR="00F81266">
        <w:t>, suivis par le temps de la moisson</w:t>
      </w:r>
      <w:r w:rsidR="00B96736">
        <w:t> ;</w:t>
      </w:r>
      <w:r w:rsidR="00F81266">
        <w:t xml:space="preserve"> ensuite la terre entre en sommeil et plus rien ne pousse. </w:t>
      </w:r>
      <w:r w:rsidRPr="002656A7">
        <w:t xml:space="preserve">Le monde change au rythme des saisons, cela fait partie de la vie, et nous devons nous adapter et faire de notre mieux pour changer avec elles. </w:t>
      </w:r>
    </w:p>
    <w:p w:rsidR="003A7F31" w:rsidRPr="00C06530" w:rsidRDefault="00C57923" w:rsidP="003A7F31">
      <w:r w:rsidRPr="002656A7">
        <w:t>Récemment, je parlais avec une mère de trois enfants qui a décidé de devenir infir</w:t>
      </w:r>
      <w:r w:rsidRPr="00C57923">
        <w:t xml:space="preserve">mière. </w:t>
      </w:r>
      <w:r w:rsidR="00E07BA5" w:rsidRPr="00655576">
        <w:t xml:space="preserve">Une fois qu’elle aura terminé ses études et sa formation, </w:t>
      </w:r>
      <w:r w:rsidR="00655576" w:rsidRPr="00655576">
        <w:t>elle aura le savoir-faire pour s’occuper des autres, el</w:t>
      </w:r>
      <w:r w:rsidR="00655576">
        <w:t xml:space="preserve">le fera un travail qui est à la fois gratifiant sur le plan personnel et qui lui procurera de bons revenus. </w:t>
      </w:r>
      <w:r w:rsidR="00655576" w:rsidRPr="00655576">
        <w:t>Mais</w:t>
      </w:r>
      <w:r w:rsidR="003D7878">
        <w:t>,</w:t>
      </w:r>
      <w:r w:rsidR="00655576" w:rsidRPr="00655576">
        <w:t xml:space="preserve"> entre temps, ce sera surement difficile pour elle et sa famille de </w:t>
      </w:r>
      <w:r w:rsidR="00655576">
        <w:t>joindre les deux bouts et de vi</w:t>
      </w:r>
      <w:r w:rsidR="00655576" w:rsidRPr="00655576">
        <w:t>vre sur</w:t>
      </w:r>
      <w:r w:rsidR="00655576">
        <w:t xml:space="preserve"> </w:t>
      </w:r>
      <w:r w:rsidR="00655576" w:rsidRPr="00655576">
        <w:t>le seul sal</w:t>
      </w:r>
      <w:r w:rsidR="00655576">
        <w:t>a</w:t>
      </w:r>
      <w:r w:rsidR="00655576" w:rsidRPr="00655576">
        <w:t>ire de s</w:t>
      </w:r>
      <w:r w:rsidR="00655576">
        <w:t>o</w:t>
      </w:r>
      <w:r w:rsidR="00655576" w:rsidRPr="00655576">
        <w:t>n ma</w:t>
      </w:r>
      <w:r w:rsidR="00655576">
        <w:t xml:space="preserve">ri. </w:t>
      </w:r>
      <w:r w:rsidR="00655576" w:rsidRPr="00655576">
        <w:t>Ce changement de carrière signifie qu’ils devront faire des sacrifices mais</w:t>
      </w:r>
      <w:r w:rsidR="00B96736">
        <w:t>,</w:t>
      </w:r>
      <w:r w:rsidR="00655576" w:rsidRPr="00655576">
        <w:t xml:space="preserve"> comme </w:t>
      </w:r>
      <w:r w:rsidR="00655576" w:rsidRPr="00C06530">
        <w:t xml:space="preserve">dans le cas du verger de mon ami, ils </w:t>
      </w:r>
      <w:r w:rsidR="00B96736">
        <w:t xml:space="preserve">finiront par </w:t>
      </w:r>
      <w:r w:rsidR="00655576" w:rsidRPr="00C06530">
        <w:t>en récolter les dividendes.</w:t>
      </w:r>
    </w:p>
    <w:p w:rsidR="00C06530" w:rsidRDefault="00C06530" w:rsidP="003A7F31">
      <w:r w:rsidRPr="00C06530">
        <w:t>Je connais des personnes qui ont pris des boulots mal payés pour pouvoir survivre</w:t>
      </w:r>
      <w:r w:rsidR="003D7878">
        <w:t>,</w:t>
      </w:r>
      <w:r w:rsidRPr="00C06530">
        <w:t xml:space="preserve"> le temps d’acquérir de l’expérience et un savoir-faire qui leur </w:t>
      </w:r>
      <w:r w:rsidR="00B96736">
        <w:t>ont</w:t>
      </w:r>
      <w:r w:rsidRPr="00C06530">
        <w:t xml:space="preserve"> permis ensuite de trouver un </w:t>
      </w:r>
      <w:r w:rsidR="00B96736">
        <w:t>travail</w:t>
      </w:r>
      <w:r w:rsidRPr="00C06530">
        <w:t xml:space="preserve"> mieux payé et plus épanouissant</w:t>
      </w:r>
      <w:r w:rsidR="00B96736">
        <w:t>. Un peu comme ceux qui</w:t>
      </w:r>
      <w:r w:rsidRPr="00C06530">
        <w:t xml:space="preserve"> plant</w:t>
      </w:r>
      <w:r w:rsidR="00B96736">
        <w:t>aient</w:t>
      </w:r>
      <w:r w:rsidRPr="00C06530">
        <w:t xml:space="preserve"> des cultures de subsistance à rendement rapide pour survivre en attendant que leurs récoltes à long terme se mettent à produire du fruit. </w:t>
      </w:r>
    </w:p>
    <w:p w:rsidR="003A7F31" w:rsidRPr="00D82085" w:rsidRDefault="00534898" w:rsidP="003A7F31">
      <w:pPr>
        <w:rPr>
          <w:color w:val="0000CC"/>
        </w:rPr>
      </w:pPr>
      <w:r w:rsidRPr="00197B8E">
        <w:t>Que vous veniez juste</w:t>
      </w:r>
      <w:r w:rsidR="00197B8E" w:rsidRPr="00197B8E">
        <w:t xml:space="preserve"> </w:t>
      </w:r>
      <w:r w:rsidRPr="00197B8E">
        <w:t xml:space="preserve">de commencer ou que vous travailliez à la même occupation depuis des années, </w:t>
      </w:r>
      <w:r w:rsidR="003A7F31" w:rsidRPr="00197B8E">
        <w:t>i</w:t>
      </w:r>
      <w:r w:rsidRPr="00197B8E">
        <w:t xml:space="preserve">l est indispensable </w:t>
      </w:r>
      <w:r w:rsidR="00197B8E">
        <w:t xml:space="preserve">que, </w:t>
      </w:r>
      <w:r w:rsidR="00197B8E" w:rsidRPr="00197B8E">
        <w:t>de te</w:t>
      </w:r>
      <w:r w:rsidR="00197B8E" w:rsidRPr="00534898">
        <w:t>mps en temps</w:t>
      </w:r>
      <w:r w:rsidR="00197B8E">
        <w:t xml:space="preserve">, vous vous </w:t>
      </w:r>
      <w:r w:rsidRPr="00197B8E">
        <w:t>arrêt</w:t>
      </w:r>
      <w:r w:rsidR="00197B8E">
        <w:t>i</w:t>
      </w:r>
      <w:r w:rsidRPr="00197B8E">
        <w:t>e</w:t>
      </w:r>
      <w:r w:rsidR="00197B8E">
        <w:t>z</w:t>
      </w:r>
      <w:r w:rsidRPr="00197B8E">
        <w:t xml:space="preserve"> </w:t>
      </w:r>
      <w:r w:rsidRPr="00534898">
        <w:t xml:space="preserve">pour prendre </w:t>
      </w:r>
      <w:r w:rsidR="00197B8E">
        <w:t xml:space="preserve">le </w:t>
      </w:r>
      <w:r w:rsidRPr="00534898">
        <w:t>recul</w:t>
      </w:r>
      <w:r w:rsidR="00197B8E">
        <w:t xml:space="preserve"> nécessaire</w:t>
      </w:r>
      <w:r w:rsidR="003A7F31" w:rsidRPr="00534898">
        <w:t xml:space="preserve">. </w:t>
      </w:r>
      <w:r w:rsidRPr="00534898">
        <w:t>Quels sont vos buts dans la vie</w:t>
      </w:r>
      <w:r w:rsidR="00B45FCB">
        <w:t xml:space="preserve"> </w:t>
      </w:r>
      <w:r w:rsidRPr="00534898">
        <w:t>? Dans quelle mesure votre activité professio</w:t>
      </w:r>
      <w:r>
        <w:t>n</w:t>
      </w:r>
      <w:r w:rsidRPr="00534898">
        <w:t xml:space="preserve">nelle </w:t>
      </w:r>
      <w:r w:rsidR="00B45FCB">
        <w:t xml:space="preserve">se rapporte-t-elle à ce que vous recherchez </w:t>
      </w:r>
      <w:r>
        <w:t xml:space="preserve"> le plus dans la vie ? </w:t>
      </w:r>
      <w:r w:rsidRPr="00534898">
        <w:t>Est</w:t>
      </w:r>
      <w:r w:rsidR="00B45FCB">
        <w:t>-</w:t>
      </w:r>
      <w:r w:rsidRPr="00534898">
        <w:t>ce que vos objectifs sont en phase avec vos aptitudes, votre personnalité et votre expérience </w:t>
      </w:r>
      <w:r w:rsidRPr="00564D55">
        <w:t xml:space="preserve">? </w:t>
      </w:r>
      <w:r w:rsidR="00564D55" w:rsidRPr="00564D55">
        <w:t xml:space="preserve">Vous sentez-vous accompli dans la poursuite de ces objectifs, ou bien espérez-vous trouver cette satisfaction seulement une fois que vous aurez atteint votre objectif ? Quelle place </w:t>
      </w:r>
      <w:r w:rsidR="00564D55">
        <w:t>donnez-vous</w:t>
      </w:r>
      <w:r w:rsidR="00564D55" w:rsidRPr="00564D55">
        <w:t xml:space="preserve"> à Dieu dans tout cela</w:t>
      </w:r>
      <w:r w:rsidR="00564D55">
        <w:t xml:space="preserve"> ? </w:t>
      </w:r>
    </w:p>
    <w:p w:rsidR="003A7F31" w:rsidRPr="00C97F59" w:rsidRDefault="00365B1B" w:rsidP="007C0D27">
      <w:r>
        <w:t>Jé</w:t>
      </w:r>
      <w:r w:rsidR="003A7F31" w:rsidRPr="008F08FB">
        <w:t>sus</w:t>
      </w:r>
      <w:r w:rsidR="008F08FB" w:rsidRPr="008F08FB">
        <w:t xml:space="preserve"> nous a donné la recette</w:t>
      </w:r>
      <w:r w:rsidR="003A7F31" w:rsidRPr="008F08FB">
        <w:t xml:space="preserve"> </w:t>
      </w:r>
      <w:r w:rsidR="008F08FB" w:rsidRPr="008F08FB">
        <w:t xml:space="preserve">pour vivre heureux et </w:t>
      </w:r>
      <w:r w:rsidR="00B45FCB">
        <w:t>porter du fruit</w:t>
      </w:r>
      <w:r w:rsidR="008F08FB" w:rsidRPr="008F08FB">
        <w:t xml:space="preserve">, </w:t>
      </w:r>
      <w:r w:rsidR="007C0D27" w:rsidRPr="008F08FB">
        <w:t>lorsqu’Il disait</w:t>
      </w:r>
      <w:r w:rsidR="00B45FCB">
        <w:t xml:space="preserve"> </w:t>
      </w:r>
      <w:r w:rsidR="007C0D27" w:rsidRPr="008F08FB">
        <w:t>: “Je suis le cep de la vigne, vous en êtes les sarments. Celui qui</w:t>
      </w:r>
      <w:r w:rsidR="007C0D27" w:rsidRPr="007C0D27">
        <w:t xml:space="preserve"> demeure en </w:t>
      </w:r>
      <w:r w:rsidR="00226B67">
        <w:t>M</w:t>
      </w:r>
      <w:r w:rsidR="007C0D27" w:rsidRPr="007C0D27">
        <w:t xml:space="preserve">oi et en qui </w:t>
      </w:r>
      <w:r w:rsidR="00226B67">
        <w:t>J</w:t>
      </w:r>
      <w:r w:rsidR="007C0D27" w:rsidRPr="007C0D27">
        <w:t>e demeure, portera du fruit en abondance</w:t>
      </w:r>
      <w:r w:rsidR="003A7F31" w:rsidRPr="007C0D27">
        <w:t>.</w:t>
      </w:r>
      <w:r w:rsidR="007C0D27" w:rsidRPr="007C0D27">
        <w:t> »</w:t>
      </w:r>
      <w:hyperlink r:id="rId4" w:anchor="footnote1" w:history="1">
        <w:r w:rsidR="003A7F31" w:rsidRPr="007C0D27">
          <w:rPr>
            <w:rStyle w:val="Hyperlink"/>
            <w:color w:val="auto"/>
            <w:vertAlign w:val="superscript"/>
          </w:rPr>
          <w:t>1</w:t>
        </w:r>
      </w:hyperlink>
      <w:r w:rsidR="003A7F31" w:rsidRPr="007C0D27">
        <w:t> </w:t>
      </w:r>
      <w:r w:rsidR="007C0D27" w:rsidRPr="007C0D27">
        <w:t xml:space="preserve">Il disait aussi : « Je demanderai au Père de vous </w:t>
      </w:r>
      <w:r w:rsidR="007C0D27" w:rsidRPr="001E5AD3">
        <w:t xml:space="preserve">donner </w:t>
      </w:r>
      <w:r w:rsidR="00B45FCB">
        <w:t>Q</w:t>
      </w:r>
      <w:r w:rsidR="007C0D27" w:rsidRPr="001E5AD3">
        <w:t>uelqu’un d’autre pour vous venir en aide, afin qu’</w:t>
      </w:r>
      <w:r w:rsidR="00B45FCB">
        <w:t>I</w:t>
      </w:r>
      <w:r w:rsidR="007C0D27" w:rsidRPr="001E5AD3">
        <w:t>l soit toujours avec vous : c’est l’Esprit de vérité. » </w:t>
      </w:r>
      <w:hyperlink r:id="rId5" w:anchor="footnote2" w:history="1">
        <w:r w:rsidR="003A7F31" w:rsidRPr="00C97F59">
          <w:rPr>
            <w:rStyle w:val="Hyperlink"/>
            <w:color w:val="auto"/>
            <w:vertAlign w:val="superscript"/>
          </w:rPr>
          <w:t>2</w:t>
        </w:r>
      </w:hyperlink>
    </w:p>
    <w:p w:rsidR="00C073A2" w:rsidRPr="00C073A2" w:rsidRDefault="001E5AD3" w:rsidP="003A7F31">
      <w:r w:rsidRPr="001E5AD3">
        <w:t xml:space="preserve">Si Jésus demeure </w:t>
      </w:r>
      <w:r w:rsidR="00226B67">
        <w:t>en vous</w:t>
      </w:r>
      <w:r w:rsidR="003A7F31" w:rsidRPr="001E5AD3">
        <w:t xml:space="preserve">, </w:t>
      </w:r>
      <w:r w:rsidRPr="001E5AD3">
        <w:t>vous porterez d</w:t>
      </w:r>
      <w:r w:rsidR="00B45FCB">
        <w:t>u</w:t>
      </w:r>
      <w:r w:rsidRPr="001E5AD3">
        <w:t xml:space="preserve"> fruit</w:t>
      </w:r>
      <w:r w:rsidR="003A7F31" w:rsidRPr="001E5AD3">
        <w:t xml:space="preserve">. </w:t>
      </w:r>
      <w:r w:rsidRPr="001E5AD3">
        <w:t>Si vous suivez les instructions du Saint-Esprit, vous porterez du fruit</w:t>
      </w:r>
      <w:r w:rsidR="003A7F31" w:rsidRPr="001E5AD3">
        <w:t xml:space="preserve">. </w:t>
      </w:r>
      <w:r w:rsidRPr="001E5AD3">
        <w:t>Dieu vous aidera à trouver la place</w:t>
      </w:r>
      <w:r>
        <w:t xml:space="preserve"> </w:t>
      </w:r>
      <w:r w:rsidRPr="001E5AD3">
        <w:t>qui est</w:t>
      </w:r>
      <w:r>
        <w:t xml:space="preserve"> </w:t>
      </w:r>
      <w:r w:rsidRPr="001E5AD3">
        <w:t>la v</w:t>
      </w:r>
      <w:r>
        <w:t>ôtre</w:t>
      </w:r>
      <w:r w:rsidRPr="001E5AD3">
        <w:t xml:space="preserve">. </w:t>
      </w:r>
      <w:r w:rsidR="005163AC">
        <w:t xml:space="preserve">Il vous donnera des conseils </w:t>
      </w:r>
      <w:r w:rsidR="003879E3">
        <w:t>« </w:t>
      </w:r>
      <w:r w:rsidR="005163AC">
        <w:t>sur mesure</w:t>
      </w:r>
      <w:r w:rsidR="003879E3">
        <w:t> »</w:t>
      </w:r>
      <w:r w:rsidR="005163AC">
        <w:t>. Il vous orientera dans la direction qui Lui para</w:t>
      </w:r>
      <w:r w:rsidR="003879E3">
        <w:t>î</w:t>
      </w:r>
      <w:r w:rsidR="005163AC">
        <w:t xml:space="preserve">t être la meilleure pour vous, </w:t>
      </w:r>
      <w:r w:rsidR="00C073A2" w:rsidRPr="005163AC">
        <w:t xml:space="preserve">si vous êtes disposé à Le suivre. </w:t>
      </w:r>
      <w:r w:rsidR="00C32702">
        <w:t>Si c’est le cas</w:t>
      </w:r>
      <w:r w:rsidR="00C073A2" w:rsidRPr="00C073A2">
        <w:t xml:space="preserve">, les fruits </w:t>
      </w:r>
      <w:r w:rsidR="00DB00A7">
        <w:t>v</w:t>
      </w:r>
      <w:r w:rsidR="00C073A2" w:rsidRPr="00C073A2">
        <w:t xml:space="preserve">iendront. </w:t>
      </w:r>
      <w:r w:rsidR="003879E3">
        <w:t>Peut-être pas tout de suite</w:t>
      </w:r>
      <w:r w:rsidR="00C073A2" w:rsidRPr="00C073A2">
        <w:t xml:space="preserve">, mais ils </w:t>
      </w:r>
      <w:r w:rsidR="00DB00A7">
        <w:t>v</w:t>
      </w:r>
      <w:r w:rsidR="00C073A2" w:rsidRPr="00C073A2">
        <w:t>iendront.</w:t>
      </w:r>
    </w:p>
    <w:p w:rsidR="003A7F31" w:rsidRPr="00112670" w:rsidRDefault="004045B8" w:rsidP="003A7F31">
      <w:r w:rsidRPr="00461691">
        <w:t xml:space="preserve">Si Dieu devait vous </w:t>
      </w:r>
      <w:r w:rsidR="003879E3">
        <w:t xml:space="preserve">inciter à prendre </w:t>
      </w:r>
      <w:r w:rsidRPr="00461691">
        <w:t>une toute nouvelle direction</w:t>
      </w:r>
      <w:r w:rsidR="00112C4B">
        <w:t xml:space="preserve"> dans votre vie</w:t>
      </w:r>
      <w:r w:rsidRPr="00461691">
        <w:t xml:space="preserve">, il se peut que les premières années ressemblent à un verger </w:t>
      </w:r>
      <w:r w:rsidR="00461691" w:rsidRPr="00461691">
        <w:t xml:space="preserve">qui </w:t>
      </w:r>
      <w:r w:rsidR="00461691">
        <w:t xml:space="preserve">donnera </w:t>
      </w:r>
      <w:r w:rsidR="00461691" w:rsidRPr="00461691">
        <w:t>du fruit dans le fut</w:t>
      </w:r>
      <w:r w:rsidR="00461691">
        <w:t xml:space="preserve">ur mais qui exige </w:t>
      </w:r>
      <w:r w:rsidR="00461691" w:rsidRPr="00461691">
        <w:t>u</w:t>
      </w:r>
      <w:r w:rsidRPr="00461691">
        <w:t>n</w:t>
      </w:r>
      <w:r w:rsidR="00461691">
        <w:t>e p</w:t>
      </w:r>
      <w:r w:rsidR="00461691" w:rsidRPr="00112670">
        <w:t xml:space="preserve">ériode prolongée de préparation et de croissance préalable. </w:t>
      </w:r>
      <w:r w:rsidR="003A7F31" w:rsidRPr="00112670">
        <w:t>O</w:t>
      </w:r>
      <w:r w:rsidR="00112670" w:rsidRPr="00112670">
        <w:t>u il se peut qu’Il vous in</w:t>
      </w:r>
      <w:r w:rsidR="00112C4B">
        <w:t>spire</w:t>
      </w:r>
      <w:r w:rsidR="00112670" w:rsidRPr="00112670">
        <w:t xml:space="preserve"> à investir votre temps et votre énergie dans divers projets, dont certains porteront des fruits rapidement et pour un temps, </w:t>
      </w:r>
      <w:r w:rsidR="00112C4B">
        <w:t>tandis que</w:t>
      </w:r>
      <w:r w:rsidR="00112670" w:rsidRPr="00112670">
        <w:t xml:space="preserve"> d’autres porteront des fruits plus tard mais pendant longtemps. Il se peut que certaines </w:t>
      </w:r>
      <w:r w:rsidR="00112C4B">
        <w:t>périodes</w:t>
      </w:r>
      <w:r w:rsidR="00112670" w:rsidRPr="00112670">
        <w:t xml:space="preserve"> soient entièrement consacrées au travail sans qu’on en voie les fruits et qu’elles soient suivies de </w:t>
      </w:r>
      <w:r w:rsidR="00112C4B">
        <w:t>périodes</w:t>
      </w:r>
      <w:r w:rsidR="00112670" w:rsidRPr="00112670">
        <w:t xml:space="preserve"> où les fruits seront abondants. </w:t>
      </w:r>
    </w:p>
    <w:p w:rsidR="003A7F31" w:rsidRPr="00513417" w:rsidRDefault="00112670" w:rsidP="003A7F31">
      <w:r w:rsidRPr="00112670">
        <w:t xml:space="preserve">Il est essentiel, lorsque vous faites ce que Dieu attend de vous, </w:t>
      </w:r>
      <w:r w:rsidR="003D7878">
        <w:t>de vous armer</w:t>
      </w:r>
      <w:r w:rsidRPr="00112670">
        <w:t xml:space="preserve"> de foi, de confiance et de patience</w:t>
      </w:r>
      <w:r w:rsidR="00112C4B">
        <w:t xml:space="preserve"> : </w:t>
      </w:r>
      <w:r w:rsidR="00513417" w:rsidRPr="00112670">
        <w:t xml:space="preserve">la foi de Le suivre là où Il </w:t>
      </w:r>
      <w:r w:rsidR="00112C4B">
        <w:t>v</w:t>
      </w:r>
      <w:r w:rsidR="00513417" w:rsidRPr="00112670">
        <w:t>ous conduit</w:t>
      </w:r>
      <w:r w:rsidR="00513417" w:rsidRPr="00513417">
        <w:t xml:space="preserve"> ; la confiance de savoir qu’Il ne </w:t>
      </w:r>
      <w:r w:rsidR="00513417">
        <w:t>nous décevra pas</w:t>
      </w:r>
      <w:r w:rsidR="00112C4B">
        <w:t xml:space="preserve"> </w:t>
      </w:r>
      <w:r w:rsidR="00513417" w:rsidRPr="00513417">
        <w:t>; et la patience d’attendre</w:t>
      </w:r>
      <w:r w:rsidR="003D7878">
        <w:t xml:space="preserve"> </w:t>
      </w:r>
      <w:r w:rsidR="00513417" w:rsidRPr="00513417">
        <w:t xml:space="preserve">que les fruits </w:t>
      </w:r>
      <w:r w:rsidR="00596916" w:rsidRPr="00513417">
        <w:t>parviennent</w:t>
      </w:r>
      <w:r w:rsidR="00513417" w:rsidRPr="00513417">
        <w:t xml:space="preserve"> à maturité.</w:t>
      </w:r>
    </w:p>
    <w:p w:rsidR="003A7F31" w:rsidRPr="008A729C" w:rsidRDefault="00CD710F" w:rsidP="003A7F31">
      <w:r w:rsidRPr="008A729C">
        <w:t>Demeurez en Lui</w:t>
      </w:r>
      <w:r w:rsidR="003A7F31" w:rsidRPr="008A729C">
        <w:t xml:space="preserve">, </w:t>
      </w:r>
      <w:r w:rsidRPr="008A729C">
        <w:t>et</w:t>
      </w:r>
      <w:r w:rsidR="00112C4B">
        <w:t>,</w:t>
      </w:r>
      <w:r w:rsidRPr="008A729C">
        <w:t xml:space="preserve"> </w:t>
      </w:r>
      <w:r w:rsidR="008A729C" w:rsidRPr="008A729C">
        <w:t>tôt ou tard</w:t>
      </w:r>
      <w:r w:rsidR="00112C4B">
        <w:t>,</w:t>
      </w:r>
      <w:r w:rsidR="008A729C" w:rsidRPr="008A729C">
        <w:t xml:space="preserve"> </w:t>
      </w:r>
      <w:r w:rsidRPr="008A729C">
        <w:t xml:space="preserve">votre fruit </w:t>
      </w:r>
      <w:r w:rsidR="008A729C" w:rsidRPr="008A729C">
        <w:t>viendra</w:t>
      </w:r>
      <w:r w:rsidR="00112C4B">
        <w:t>.</w:t>
      </w:r>
    </w:p>
    <w:p w:rsidR="003A7F31" w:rsidRDefault="003A7F31" w:rsidP="003A7F31">
      <w:pPr>
        <w:rPr>
          <w:i/>
          <w:iCs/>
        </w:rPr>
      </w:pPr>
      <w:r w:rsidRPr="008A729C">
        <w:rPr>
          <w:i/>
          <w:iCs/>
        </w:rPr>
        <w:t>Pete</w:t>
      </w:r>
      <w:r w:rsidRPr="007C0D27">
        <w:rPr>
          <w:i/>
          <w:iCs/>
        </w:rPr>
        <w:t xml:space="preserve">r Amsterdam </w:t>
      </w:r>
      <w:r w:rsidR="007C0D27" w:rsidRPr="007C0D27">
        <w:rPr>
          <w:i/>
          <w:iCs/>
        </w:rPr>
        <w:t xml:space="preserve">et son épouse, </w:t>
      </w:r>
      <w:r w:rsidRPr="007C0D27">
        <w:rPr>
          <w:i/>
          <w:iCs/>
        </w:rPr>
        <w:t xml:space="preserve">Maria Fontaine, </w:t>
      </w:r>
      <w:r w:rsidR="007C0D27" w:rsidRPr="007C0D27">
        <w:rPr>
          <w:i/>
          <w:iCs/>
        </w:rPr>
        <w:t xml:space="preserve">sont les directeurs de la </w:t>
      </w:r>
      <w:hyperlink r:id="rId6" w:history="1">
        <w:r w:rsidR="007C0D27" w:rsidRPr="007C0D27">
          <w:rPr>
            <w:rStyle w:val="Hyperlink"/>
            <w:i/>
            <w:iCs/>
            <w:color w:val="auto"/>
          </w:rPr>
          <w:t>F</w:t>
        </w:r>
        <w:r w:rsidRPr="007C0D27">
          <w:rPr>
            <w:rStyle w:val="Hyperlink"/>
            <w:i/>
            <w:iCs/>
            <w:color w:val="auto"/>
          </w:rPr>
          <w:t>amil</w:t>
        </w:r>
        <w:r w:rsidR="007C0D27" w:rsidRPr="007C0D27">
          <w:rPr>
            <w:rStyle w:val="Hyperlink"/>
            <w:i/>
            <w:iCs/>
            <w:color w:val="auto"/>
          </w:rPr>
          <w:t>le</w:t>
        </w:r>
        <w:r w:rsidRPr="007C0D27">
          <w:rPr>
            <w:rStyle w:val="Hyperlink"/>
            <w:i/>
            <w:iCs/>
            <w:color w:val="auto"/>
          </w:rPr>
          <w:t xml:space="preserve"> Internationa</w:t>
        </w:r>
        <w:r w:rsidR="007C0D27" w:rsidRPr="007C0D27">
          <w:rPr>
            <w:rStyle w:val="Hyperlink"/>
            <w:i/>
            <w:iCs/>
            <w:color w:val="auto"/>
          </w:rPr>
          <w:t>le</w:t>
        </w:r>
      </w:hyperlink>
      <w:r w:rsidRPr="007C0D27">
        <w:rPr>
          <w:i/>
          <w:iCs/>
        </w:rPr>
        <w:t xml:space="preserve">, </w:t>
      </w:r>
      <w:r w:rsidR="007C0D27" w:rsidRPr="007C0D27">
        <w:rPr>
          <w:i/>
          <w:iCs/>
        </w:rPr>
        <w:t xml:space="preserve">une communauté chrétienne de la foi. </w:t>
      </w:r>
      <w:r w:rsidRPr="007C0D27">
        <w:rPr>
          <w:i/>
          <w:iCs/>
        </w:rPr>
        <w:t xml:space="preserve"> "</w:t>
      </w:r>
      <w:r w:rsidR="007C0D27">
        <w:rPr>
          <w:i/>
          <w:iCs/>
        </w:rPr>
        <w:t>Vergers et jardins</w:t>
      </w:r>
      <w:r w:rsidRPr="007C0D27">
        <w:rPr>
          <w:i/>
          <w:iCs/>
        </w:rPr>
        <w:t xml:space="preserve">" </w:t>
      </w:r>
      <w:r w:rsidR="007C0D27" w:rsidRPr="007C0D27">
        <w:rPr>
          <w:i/>
          <w:iCs/>
        </w:rPr>
        <w:t>est l’adaptation d’un article écrit pour les membres de TFI</w:t>
      </w:r>
      <w:r w:rsidR="007C0D27">
        <w:rPr>
          <w:i/>
          <w:iCs/>
        </w:rPr>
        <w:t>.</w:t>
      </w:r>
    </w:p>
    <w:p w:rsidR="007C0D27" w:rsidRPr="007C0D27" w:rsidRDefault="007C0D27" w:rsidP="003A7F31">
      <w:r>
        <w:rPr>
          <w:i/>
          <w:iCs/>
        </w:rPr>
        <w:t xml:space="preserve">Traduit de l’anglais « Of orchards and gardens » par Bruno </w:t>
      </w:r>
      <w:proofErr w:type="spellStart"/>
      <w:r>
        <w:rPr>
          <w:i/>
          <w:iCs/>
        </w:rPr>
        <w:t>Corticelli</w:t>
      </w:r>
      <w:proofErr w:type="spellEnd"/>
      <w:r>
        <w:rPr>
          <w:i/>
          <w:iCs/>
        </w:rPr>
        <w:t xml:space="preserve"> </w:t>
      </w:r>
      <w:r w:rsidRPr="00C32702">
        <w:rPr>
          <w:i/>
          <w:iCs/>
        </w:rPr>
        <w:t>et Bernard d</w:t>
      </w:r>
      <w:r w:rsidR="0065616D" w:rsidRPr="00C32702">
        <w:rPr>
          <w:i/>
          <w:iCs/>
        </w:rPr>
        <w:t>e</w:t>
      </w:r>
      <w:r w:rsidRPr="00C32702">
        <w:rPr>
          <w:i/>
          <w:iCs/>
        </w:rPr>
        <w:t xml:space="preserve"> </w:t>
      </w:r>
      <w:proofErr w:type="spellStart"/>
      <w:r w:rsidRPr="00C32702">
        <w:rPr>
          <w:i/>
          <w:iCs/>
        </w:rPr>
        <w:t>Bézenac</w:t>
      </w:r>
      <w:proofErr w:type="spellEnd"/>
      <w:r>
        <w:rPr>
          <w:i/>
          <w:iCs/>
        </w:rPr>
        <w:t xml:space="preserve"> </w:t>
      </w:r>
    </w:p>
    <w:p w:rsidR="003A7F31" w:rsidRPr="007C0D27" w:rsidRDefault="003A7F31" w:rsidP="003A7F31">
      <w:r w:rsidRPr="007C0D27">
        <w:t>________________</w:t>
      </w:r>
      <w:r w:rsidRPr="007C0D27">
        <w:br/>
      </w:r>
      <w:bookmarkStart w:id="1" w:name="footnote1"/>
      <w:r w:rsidRPr="007C0D27">
        <w:t>1.</w:t>
      </w:r>
      <w:bookmarkEnd w:id="1"/>
      <w:r w:rsidRPr="007C0D27">
        <w:t> J</w:t>
      </w:r>
      <w:r w:rsidR="007C0D27" w:rsidRPr="007C0D27">
        <w:t>ea</w:t>
      </w:r>
      <w:r w:rsidRPr="007C0D27">
        <w:t>n 15:5</w:t>
      </w:r>
      <w:r w:rsidR="007C0D27">
        <w:t>, SEM</w:t>
      </w:r>
      <w:r w:rsidRPr="007C0D27">
        <w:t xml:space="preserve"> </w:t>
      </w:r>
      <w:r w:rsidRPr="007C0D27">
        <w:br/>
      </w:r>
      <w:bookmarkStart w:id="2" w:name="footnote2"/>
      <w:r w:rsidRPr="007C0D27">
        <w:t>2.</w:t>
      </w:r>
      <w:bookmarkEnd w:id="2"/>
      <w:r w:rsidRPr="007C0D27">
        <w:t> J</w:t>
      </w:r>
      <w:r w:rsidR="007C0D27" w:rsidRPr="007C0D27">
        <w:t>ea</w:t>
      </w:r>
      <w:r w:rsidRPr="007C0D27">
        <w:t>n 14:16-17</w:t>
      </w:r>
      <w:r w:rsidR="007C0D27">
        <w:t>, BFC</w:t>
      </w:r>
      <w:r w:rsidRPr="007C0D27">
        <w:t xml:space="preserve"> </w:t>
      </w:r>
    </w:p>
    <w:p w:rsidR="000F5029" w:rsidRPr="007C0D27" w:rsidRDefault="00C10EC4"/>
    <w:sectPr w:rsidR="000F5029" w:rsidRPr="007C0D27" w:rsidSect="0091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3A7F31"/>
    <w:rsid w:val="00012D17"/>
    <w:rsid w:val="000A16C3"/>
    <w:rsid w:val="000C3D8D"/>
    <w:rsid w:val="00112670"/>
    <w:rsid w:val="00112C4B"/>
    <w:rsid w:val="00190474"/>
    <w:rsid w:val="00192101"/>
    <w:rsid w:val="00197B8E"/>
    <w:rsid w:val="001D68D3"/>
    <w:rsid w:val="001E5AD3"/>
    <w:rsid w:val="002101E1"/>
    <w:rsid w:val="00226B67"/>
    <w:rsid w:val="0023753F"/>
    <w:rsid w:val="0026327E"/>
    <w:rsid w:val="002656A7"/>
    <w:rsid w:val="002A700F"/>
    <w:rsid w:val="002C2BA7"/>
    <w:rsid w:val="002D4855"/>
    <w:rsid w:val="00324241"/>
    <w:rsid w:val="00347BDD"/>
    <w:rsid w:val="00354445"/>
    <w:rsid w:val="00365B1B"/>
    <w:rsid w:val="003879E3"/>
    <w:rsid w:val="003A7F31"/>
    <w:rsid w:val="003B5120"/>
    <w:rsid w:val="003D7878"/>
    <w:rsid w:val="003E14A4"/>
    <w:rsid w:val="003E7AC2"/>
    <w:rsid w:val="004045B8"/>
    <w:rsid w:val="00405DFC"/>
    <w:rsid w:val="00416610"/>
    <w:rsid w:val="004263C4"/>
    <w:rsid w:val="0043018A"/>
    <w:rsid w:val="00433D78"/>
    <w:rsid w:val="00461691"/>
    <w:rsid w:val="004A4F4A"/>
    <w:rsid w:val="004C22C6"/>
    <w:rsid w:val="00513417"/>
    <w:rsid w:val="005163AC"/>
    <w:rsid w:val="005204E2"/>
    <w:rsid w:val="00525B44"/>
    <w:rsid w:val="00534898"/>
    <w:rsid w:val="0054090D"/>
    <w:rsid w:val="00564D55"/>
    <w:rsid w:val="00596916"/>
    <w:rsid w:val="005B2E90"/>
    <w:rsid w:val="005C382D"/>
    <w:rsid w:val="00655576"/>
    <w:rsid w:val="0065616D"/>
    <w:rsid w:val="00670A81"/>
    <w:rsid w:val="00691FBF"/>
    <w:rsid w:val="006A282B"/>
    <w:rsid w:val="006F1D3E"/>
    <w:rsid w:val="006F28FC"/>
    <w:rsid w:val="006F391C"/>
    <w:rsid w:val="00717077"/>
    <w:rsid w:val="00756145"/>
    <w:rsid w:val="007A03EC"/>
    <w:rsid w:val="007A0E40"/>
    <w:rsid w:val="007C0D27"/>
    <w:rsid w:val="007C7F55"/>
    <w:rsid w:val="007E5492"/>
    <w:rsid w:val="007F7310"/>
    <w:rsid w:val="00801D65"/>
    <w:rsid w:val="00825F85"/>
    <w:rsid w:val="00827AB0"/>
    <w:rsid w:val="00842D18"/>
    <w:rsid w:val="00876CDC"/>
    <w:rsid w:val="008A729C"/>
    <w:rsid w:val="008B6824"/>
    <w:rsid w:val="008E20F9"/>
    <w:rsid w:val="008F08FB"/>
    <w:rsid w:val="008F0F5E"/>
    <w:rsid w:val="0091720A"/>
    <w:rsid w:val="00946031"/>
    <w:rsid w:val="00956FB1"/>
    <w:rsid w:val="00975E85"/>
    <w:rsid w:val="009811F7"/>
    <w:rsid w:val="00984806"/>
    <w:rsid w:val="00987DD3"/>
    <w:rsid w:val="009E79FA"/>
    <w:rsid w:val="009F36EA"/>
    <w:rsid w:val="00A217D7"/>
    <w:rsid w:val="00A80F60"/>
    <w:rsid w:val="00B21E5E"/>
    <w:rsid w:val="00B45FCB"/>
    <w:rsid w:val="00B7425A"/>
    <w:rsid w:val="00B9315A"/>
    <w:rsid w:val="00B96736"/>
    <w:rsid w:val="00BD3FAA"/>
    <w:rsid w:val="00BF5130"/>
    <w:rsid w:val="00C06530"/>
    <w:rsid w:val="00C073A2"/>
    <w:rsid w:val="00C10EC4"/>
    <w:rsid w:val="00C1598A"/>
    <w:rsid w:val="00C22C59"/>
    <w:rsid w:val="00C32702"/>
    <w:rsid w:val="00C32FF8"/>
    <w:rsid w:val="00C46073"/>
    <w:rsid w:val="00C46110"/>
    <w:rsid w:val="00C57923"/>
    <w:rsid w:val="00C71C2B"/>
    <w:rsid w:val="00C90CE8"/>
    <w:rsid w:val="00C97F59"/>
    <w:rsid w:val="00CD710F"/>
    <w:rsid w:val="00CE4C7D"/>
    <w:rsid w:val="00CF4C68"/>
    <w:rsid w:val="00D10D72"/>
    <w:rsid w:val="00D125C5"/>
    <w:rsid w:val="00D15436"/>
    <w:rsid w:val="00D42E19"/>
    <w:rsid w:val="00D46802"/>
    <w:rsid w:val="00D82085"/>
    <w:rsid w:val="00D843A6"/>
    <w:rsid w:val="00D925BD"/>
    <w:rsid w:val="00DB00A7"/>
    <w:rsid w:val="00DB7019"/>
    <w:rsid w:val="00DC320E"/>
    <w:rsid w:val="00E07BA5"/>
    <w:rsid w:val="00E547D0"/>
    <w:rsid w:val="00E66964"/>
    <w:rsid w:val="00E9389B"/>
    <w:rsid w:val="00E9529A"/>
    <w:rsid w:val="00E95EEE"/>
    <w:rsid w:val="00EA58A1"/>
    <w:rsid w:val="00ED092E"/>
    <w:rsid w:val="00EE67DD"/>
    <w:rsid w:val="00F17245"/>
    <w:rsid w:val="00F75EBF"/>
    <w:rsid w:val="00F81266"/>
    <w:rsid w:val="00F8370B"/>
    <w:rsid w:val="00FA1EEA"/>
    <w:rsid w:val="00FA50FF"/>
    <w:rsid w:val="00FD1114"/>
    <w:rsid w:val="00FE243B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F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2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D18"/>
    <w:rPr>
      <w:b/>
      <w:bCs/>
    </w:rPr>
  </w:style>
  <w:style w:type="paragraph" w:styleId="Revision">
    <w:name w:val="Revision"/>
    <w:hidden/>
    <w:uiPriority w:val="99"/>
    <w:semiHidden/>
    <w:rsid w:val="00842D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family.org/" TargetMode="External"/><Relationship Id="rId5" Type="http://schemas.openxmlformats.org/officeDocument/2006/relationships/hyperlink" Target="http://www.activated.org/magazine/articles.php?id=138.11.274" TargetMode="External"/><Relationship Id="rId4" Type="http://schemas.openxmlformats.org/officeDocument/2006/relationships/hyperlink" Target="http://www.activated.org/magazine/articles.php?id=138.11.27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1441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2</cp:revision>
  <dcterms:created xsi:type="dcterms:W3CDTF">2012-06-07T13:19:00Z</dcterms:created>
  <dcterms:modified xsi:type="dcterms:W3CDTF">2012-06-07T13:19:00Z</dcterms:modified>
</cp:coreProperties>
</file>